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70008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32ffc2635d4e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300-500W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300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c32ffc2635d4e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