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ABS-cassette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77015/sgr-102-abs-cassette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77015/sgr-102-abs-cassette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4b1e5717fb9c45de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HSS-G Spiraalboren, type HD-S, Gold-Line, in ABS-cassette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Stabiele HSS geslepen spiraalboren DIN338, type HD-S, kernversterkt, tophoek 130°, kruisaanslijping volgens DIN 1412 Form C. </w:t>
      </w:r>
      <w:r>
        <w:t xml:space="preserve">Powered by Werkö.</w:t>
      </w:r>
    </w:p>
    <w:p>
      <w:pPr>
        <w:pStyle w:val="heading 3"/>
      </w:pPr>
      <w:r>
        <w:t xml:space="preserve">Toepassing</w:t>
      </w:r>
    </w:p>
    <w:p>
      <w:r>
        <w:t xml:space="preserve">Voor algemeen gebruik maar door kern versterkte spiraal ook toe te passen op CNC-machines in meest voorkomende materialen zoals staal tot 1.000 N/mm², gietstaal, (nodulair) gietijzer, nieuwzilver, grafiet, etc.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Omschrijving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Type boren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Kwaliteit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Inhoud</w:t>
            </w:r>
          </w:p>
        </w:tc>
      </w:tr>
      <w:tr>
        <w:tc>
          <w:tcPr/>
          <w:p>
            <w:r>
              <w:t xml:space="preserve">900.0022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19-dlg. set metaalboren</w:t>
            </w:r>
          </w:p>
        </w:tc>
        <w:tc>
          <w:tcPr/>
          <w:p>
            <w:r>
              <w:t xml:space="preserve">"102"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ø1 - 10mm / 0,5mm oplopend / 1 stuks elk</w:t>
            </w:r>
          </w:p>
        </w:tc>
      </w:tr>
      <w:tr>
        <w:tc>
          <w:tcPr/>
          <w:p>
            <w:r>
              <w:t xml:space="preserve">900.0028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25-dlg. set metaalboren</w:t>
            </w:r>
          </w:p>
        </w:tc>
        <w:tc>
          <w:tcPr/>
          <w:p>
            <w:r>
              <w:t xml:space="preserve">"102"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ø1 - 13mm / 0,5mm oplopend / 1 stuks elk</w:t>
            </w:r>
          </w:p>
        </w:tc>
      </w:tr>
      <w:tr>
        <w:tc>
          <w:tcPr/>
          <w:p>
            <w:r>
              <w:t xml:space="preserve">900.0036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50-dlg. set metaalboren</w:t>
            </w:r>
          </w:p>
        </w:tc>
        <w:tc>
          <w:tcPr/>
          <w:p>
            <w:r>
              <w:t xml:space="preserve">"102"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ø1 - 5,9mm / 0,1mm oplopend / 1 stuks elk</w:t>
            </w:r>
          </w:p>
        </w:tc>
      </w:tr>
      <w:tr>
        <w:tc>
          <w:tcPr/>
          <w:p>
            <w:r>
              <w:t xml:space="preserve">900.0041</w:t>
            </w:r>
          </w:p>
        </w:tc>
        <w:tc>
          <w:tcPr/>
          <w:p>
            <w:r>
              <w:br/>
            </w:r>
          </w:p>
        </w:tc>
        <w:tc>
          <w:tcPr/>
          <w:p>
            <w:r>
              <w:t xml:space="preserve">41-dlg. set metaalboren</w:t>
            </w:r>
          </w:p>
        </w:tc>
        <w:tc>
          <w:tcPr/>
          <w:p>
            <w:r>
              <w:t xml:space="preserve">"102"</w:t>
            </w:r>
          </w:p>
        </w:tc>
        <w:tc>
          <w:tcPr/>
          <w:p>
            <w:r>
              <w:t xml:space="preserve">Geslepen</w:t>
            </w:r>
          </w:p>
        </w:tc>
        <w:tc>
          <w:tcPr/>
          <w:p>
            <w:r>
              <w:t xml:space="preserve">ø6 - 10mm / 0,1mm oplopend / 1 stuks elk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4b1e5717fb9c45de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