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85K3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9/sgr-519-027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9/sgr-519-027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467acc392a4f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85K3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segmentzaagblad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Kleinere uitsnijdingen in zachte wandtegels frezen.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85K3 [1x]     </w:t>
            </w:r>
          </w:p>
        </w:tc>
        <w:tc>
          <w:tcPr/>
          <w:p>
            <w:r>
              <w:t xml:space="preserve">ACZ 85 RT3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467acc392a4f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