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 M14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93/b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93/b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d8f10e4e254c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tegelboren zijn in verschillende maten verkrijgbaar. Onze boren zijn getest en van zeer goede kwaliteit. De tegelboren in de maten: 6 t/m 18 mm zijn voorzien van een speciale wax. Hiermee worden de boren gekoeld en verlengt de levenduur van de tegelboren.</w:t>
      </w:r>
    </w:p>
    <w:tbl>
      <w:tblPr>
        <w:tblW w:w="858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N6421666</w:t>
            </w:r>
          </w:p>
        </w:tc>
        <w:tc>
          <w:tcPr>
            <w:tcW w:w="873" w:type="dxa"/>
          </w:tcPr>
          <w:p>
            <w:r>
              <w:t xml:space="preserve">Diamant-tegelboor - Neutraal NL / 6 mm / M14 / Droog Vakuum gesoldeerd / BT 35 mm /</w:t>
            </w:r>
            <w:r>
              <w:br/>
            </w:r>
            <w:r>
              <w:t xml:space="preserve">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N6421668</w:t>
            </w:r>
          </w:p>
        </w:tc>
        <w:tc>
          <w:tcPr/>
          <w:p>
            <w:r>
              <w:t xml:space="preserve">Diamant-tegelboor - Neutraal NL / 8 mm / M14 / Droog Vakuum gesoldeerd / BT 35 mm /</w:t>
            </w:r>
            <w:r>
              <w:br/>
            </w:r>
            <w:r>
              <w:t xml:space="preserve">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N6421670</w:t>
            </w:r>
          </w:p>
        </w:tc>
        <w:tc>
          <w:tcPr/>
          <w:p>
            <w:r>
              <w:t xml:space="preserve">Diamant-tegelboor - Neutraal NL / 10 mm / M14 / Droog Vakuum gesoldeerd / BT 35 mm / 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N6421672</w:t>
            </w:r>
          </w:p>
        </w:tc>
        <w:tc>
          <w:tcPr/>
          <w:p>
            <w:r>
              <w:t xml:space="preserve">Diamant-tegelboor - Neutraal NL / 12 mm / M14 / Droog Vakuum gesoldeerd / BT 35 mm / 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N6421674</w:t>
            </w:r>
          </w:p>
        </w:tc>
        <w:tc>
          <w:tcPr/>
          <w:p>
            <w:r>
              <w:t xml:space="preserve">Diamant-tegelboor - Neutraal NL / 14 mm / M14 / Droog Vakuum gesoldeerd / BT 35 mm / 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N6421675</w:t>
            </w:r>
          </w:p>
        </w:tc>
        <w:tc>
          <w:tcPr/>
          <w:p>
            <w:r>
              <w:t xml:space="preserve">Diamant-tegelboor - Neutraal NL / 15 mm / M14 / Droog Vakuum gesoldeerd / BT 35 mm / 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N6421718</w:t>
            </w:r>
          </w:p>
        </w:tc>
        <w:tc>
          <w:tcPr/>
          <w:p>
            <w:r>
              <w:t xml:space="preserve">Diamant-tegelboor - Neutraal NL / 18 mm / M14 / Droog Vakuum gesoldeerd / BT 35 mm / blauw / met Koelwax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N6421720</w:t>
            </w:r>
          </w:p>
        </w:tc>
        <w:tc>
          <w:tcPr/>
          <w:p>
            <w:r>
              <w:t xml:space="preserve">Diamant-tegelboor - Neutraal NL / 20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N6421722</w:t>
            </w:r>
          </w:p>
        </w:tc>
        <w:tc>
          <w:tcPr/>
          <w:p>
            <w:r>
              <w:t xml:space="preserve">Diamant-tegelboor - Neutraal NL / 22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N6421725</w:t>
            </w:r>
          </w:p>
        </w:tc>
        <w:tc>
          <w:tcPr/>
          <w:p>
            <w:r>
              <w:t xml:space="preserve">Diamant-tegelboor - Neutraal NL / 25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N6421727</w:t>
            </w:r>
          </w:p>
        </w:tc>
        <w:tc>
          <w:tcPr/>
          <w:p>
            <w:r>
              <w:t xml:space="preserve">Diamant-tegelboor - Neutraal NL / 27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N6421728</w:t>
            </w:r>
          </w:p>
        </w:tc>
        <w:tc>
          <w:tcPr/>
          <w:p>
            <w:r>
              <w:t xml:space="preserve">Diamant-tegelboor - Neutraal NL / 28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N6421730</w:t>
            </w:r>
          </w:p>
        </w:tc>
        <w:tc>
          <w:tcPr/>
          <w:p>
            <w:r>
              <w:t xml:space="preserve">Diamant-tegelboor - Neutraal NL / 30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N6421735</w:t>
            </w:r>
          </w:p>
        </w:tc>
        <w:tc>
          <w:tcPr/>
          <w:p>
            <w:r>
              <w:t xml:space="preserve">Diamant-tegelboor - Neutraal NL / 35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N6421740</w:t>
            </w:r>
          </w:p>
        </w:tc>
        <w:tc>
          <w:tcPr/>
          <w:p>
            <w:r>
              <w:t xml:space="preserve">Diamant-tegelboor - Neutraal NL / 40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N6421745</w:t>
            </w:r>
          </w:p>
        </w:tc>
        <w:tc>
          <w:tcPr/>
          <w:p>
            <w:r>
              <w:t xml:space="preserve">Diamant-tegelboor - Neutraal NL / 45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N6421750</w:t>
            </w:r>
          </w:p>
        </w:tc>
        <w:tc>
          <w:tcPr/>
          <w:p>
            <w:r>
              <w:t xml:space="preserve">Diamant-tegelboor - Neutraal NL / 50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N6421755</w:t>
            </w:r>
          </w:p>
        </w:tc>
        <w:tc>
          <w:tcPr/>
          <w:p>
            <w:r>
              <w:t xml:space="preserve">Diamant-tegelboor - Neutraal NL / 55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N6421760</w:t>
            </w:r>
          </w:p>
        </w:tc>
        <w:tc>
          <w:tcPr/>
          <w:p>
            <w:r>
              <w:t xml:space="preserve">Diamant-tegelboor - Neutraal NL / 60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N6421765</w:t>
            </w:r>
          </w:p>
        </w:tc>
        <w:tc>
          <w:tcPr/>
          <w:p>
            <w:r>
              <w:t xml:space="preserve">Diamant-tegelboor - Neutraal NL / 65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N6421768</w:t>
            </w:r>
          </w:p>
        </w:tc>
        <w:tc>
          <w:tcPr/>
          <w:p>
            <w:r>
              <w:t xml:space="preserve">Diamant-tegelboor - Neutraal NL / 68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N6421775</w:t>
            </w:r>
          </w:p>
        </w:tc>
        <w:tc>
          <w:tcPr/>
          <w:p>
            <w:r>
              <w:t xml:space="preserve">Diamant-tegelboor - Neutraal NL / 75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N6421780</w:t>
            </w:r>
          </w:p>
        </w:tc>
        <w:tc>
          <w:tcPr/>
          <w:p>
            <w:r>
              <w:t xml:space="preserve">Diamant-tegelboor - Neutraal NL / 80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N6421782</w:t>
            </w:r>
          </w:p>
        </w:tc>
        <w:tc>
          <w:tcPr/>
          <w:p>
            <w:r>
              <w:t xml:space="preserve">Diamant-tegelboor - Neutraal NL / 82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N6421785</w:t>
            </w:r>
          </w:p>
        </w:tc>
        <w:tc>
          <w:tcPr/>
          <w:p>
            <w:r>
              <w:t xml:space="preserve">Diamant-tegelboor - Neutraal NL / 85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N6421790</w:t>
            </w:r>
          </w:p>
        </w:tc>
        <w:tc>
          <w:tcPr/>
          <w:p>
            <w:r>
              <w:t xml:space="preserve">Diamant-tegelboor - Neutraal NL / 90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N6421795</w:t>
            </w:r>
          </w:p>
        </w:tc>
        <w:tc>
          <w:tcPr/>
          <w:p>
            <w:r>
              <w:t xml:space="preserve">Diamant-tegelboor - Neutraal NL / 95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N6421796</w:t>
            </w:r>
          </w:p>
        </w:tc>
        <w:tc>
          <w:tcPr/>
          <w:p>
            <w:r>
              <w:t xml:space="preserve">Diamant-tegelboor - Neutraal NL / 100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N6421810</w:t>
            </w:r>
          </w:p>
        </w:tc>
        <w:tc>
          <w:tcPr/>
          <w:p>
            <w:r>
              <w:t xml:space="preserve">Diamant-tegelboor - Neutraal NL / 110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N6421820</w:t>
            </w:r>
          </w:p>
        </w:tc>
        <w:tc>
          <w:tcPr/>
          <w:p>
            <w:r>
              <w:t xml:space="preserve">Diamant-tegelboor - Neutraal NL / 120 mm / M14 / Droog Vakuum gesoldeerd / NL 45 mm / blauw / Schroefblister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N6421830</w:t>
            </w:r>
          </w:p>
        </w:tc>
        <w:tc>
          <w:tcPr/>
          <w:p>
            <w:r>
              <w:t xml:space="preserve">Diamant-tegelboor - Neutraal NL / 130 mm / M14 / Droog Vakuum gesoldeerd / NL 45 mm / blauw / Schroefblister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d8f10e4e254c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