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9140100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600/91401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600/91401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55a56da9c5446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borstel D 100 mm M-14 SF is geschikt voor een geborsteld antiek-effect op het voorbehandelde oppervlak dat ofwel gevlamd, gebouchardeerd of gezandstraald is. 2.500 - 3.000 U / min bij natgebruik.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9140100</w:t>
            </w:r>
          </w:p>
        </w:tc>
        <w:tc>
          <w:tcPr/>
          <w:p>
            <w:r>
              <w:t xml:space="preserve">Antikbürste / D 100 mm / Korn 36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9140110</w:t>
            </w:r>
          </w:p>
        </w:tc>
        <w:tc>
          <w:tcPr/>
          <w:p>
            <w:r>
              <w:t xml:space="preserve">Antikbürste / D 100 mm / Korn 46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9140120</w:t>
            </w:r>
          </w:p>
        </w:tc>
        <w:tc>
          <w:tcPr/>
          <w:p>
            <w:r>
              <w:t xml:space="preserve">Antikbürste / D 100 mm / Korn 60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9140130</w:t>
            </w:r>
          </w:p>
        </w:tc>
        <w:tc>
          <w:tcPr/>
          <w:p>
            <w:r>
              <w:t xml:space="preserve">Antikbürste / D 100 mm / Korn 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9140140</w:t>
            </w:r>
          </w:p>
        </w:tc>
        <w:tc>
          <w:tcPr/>
          <w:p>
            <w:r>
              <w:t xml:space="preserve">Antikbürste / D 100 mm / Korn 120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9140150</w:t>
            </w:r>
          </w:p>
        </w:tc>
        <w:tc>
          <w:tcPr/>
          <w:p>
            <w:r>
              <w:t xml:space="preserve">Antikbürste / D 100 mm / Korn 180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9140160</w:t>
            </w:r>
          </w:p>
        </w:tc>
        <w:tc>
          <w:tcPr/>
          <w:p>
            <w:r>
              <w:t xml:space="preserve">Antikbürste / D 100 mm / Korn 240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9140170</w:t>
            </w:r>
          </w:p>
        </w:tc>
        <w:tc>
          <w:tcPr/>
          <w:p>
            <w:r>
              <w:t xml:space="preserve">Antikbürste / D 100 mm / Korn 320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  <w:tr>
        <w:tc>
          <w:tcPr/>
          <w:p>
            <w:r>
              <w:t xml:space="preserve">9140180</w:t>
            </w:r>
          </w:p>
        </w:tc>
        <w:tc>
          <w:tcPr/>
          <w:p>
            <w:r>
              <w:t xml:space="preserve">Antikbürste / D 100 mm / Korn 500</w:t>
            </w:r>
          </w:p>
        </w:tc>
        <w:tc>
          <w:tcPr/>
          <w:p>
            <w:r>
              <w:t xml:space="preserve">M 14-SF / Sil.-Kunstharz / Marmor &amp;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b55a56da9c5446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