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5060300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574/506030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574/506030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f8e52fe330f424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M-14 handslijpsteen soort HSR - Bakelit is bedoeld voor gebruik op haakse slijpers tot 2000 U / min. Het is geschikt voor droog slijpen van natuurlijke en kunstmatige steen. Een agressieve slijpprestatie en een lange levensduur onderscheidt deze slijpsteen.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5060300</w:t>
            </w:r>
          </w:p>
        </w:tc>
        <w:tc>
          <w:tcPr/>
          <w:p>
            <w:r>
              <w:t xml:space="preserve">HSR / D 90/110 mm / K 16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  <w:tr>
        <w:tc>
          <w:tcPr/>
          <w:p>
            <w:r>
              <w:t xml:space="preserve">5060310</w:t>
            </w:r>
          </w:p>
        </w:tc>
        <w:tc>
          <w:tcPr/>
          <w:p>
            <w:r>
              <w:t xml:space="preserve">HSR / D 90/110 mm / K 24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  <w:tr>
        <w:tc>
          <w:tcPr/>
          <w:p>
            <w:r>
              <w:t xml:space="preserve">5060320</w:t>
            </w:r>
          </w:p>
        </w:tc>
        <w:tc>
          <w:tcPr/>
          <w:p>
            <w:r>
              <w:t xml:space="preserve">HSR / D 90/110 mm / K 60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  <w:tr>
        <w:tc>
          <w:tcPr/>
          <w:p>
            <w:r>
              <w:t xml:space="preserve">5060330</w:t>
            </w:r>
          </w:p>
        </w:tc>
        <w:tc>
          <w:tcPr/>
          <w:p>
            <w:r>
              <w:t xml:space="preserve">HSR / D 90/110 mm / K 120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  <w:tr>
        <w:tc>
          <w:tcPr/>
          <w:p>
            <w:r>
              <w:t xml:space="preserve">5060340</w:t>
            </w:r>
          </w:p>
        </w:tc>
        <w:tc>
          <w:tcPr/>
          <w:p>
            <w:r>
              <w:t xml:space="preserve">HSR / D 90/110 mm / K 220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  <w:tr>
        <w:tc>
          <w:tcPr/>
          <w:p>
            <w:r>
              <w:t xml:space="preserve">5060360</w:t>
            </w:r>
          </w:p>
        </w:tc>
        <w:tc>
          <w:tcPr/>
          <w:p>
            <w:r>
              <w:t xml:space="preserve">HSR / D 90/110 mm / K 400</w:t>
            </w:r>
          </w:p>
        </w:tc>
        <w:tc>
          <w:tcPr/>
          <w:p>
            <w:r>
              <w:t xml:space="preserve">M 14 / Bakelit / Marmor &amp; Granit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f8e52fe330f424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