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HPI 603</w:t>
      </w:r>
    </w:p>
    <w:p>
      <w:r>
        <w:drawing>
          <wp:inline distT="0" distB="0" distL="0" distR="0">
            <wp:extent cx="3505200" cy="2952750"/>
            <wp:effectExtent l="19050" t="0" r="0" b="0"/>
            <wp:docPr id="5" name="/ImageGen.ashx?image=/media/35077/hpi6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7/hpi6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99bdaffe7a45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Freeskop-Ø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Max. freesdiepte</w:t>
            </w:r>
          </w:p>
        </w:tc>
        <w:tc>
          <w:tcPr/>
          <w:p>
            <w:r>
              <w:rPr>
                <w:b/>
              </w:rPr>
              <w:t xml:space="preserve">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700 Watt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28 vlakke tandfrezen</w:t>
            </w:r>
          </w:p>
        </w:tc>
        <w:tc>
          <w:tcPr/>
          <w:p>
            <w:r>
              <w:rPr>
                <w:b/>
              </w:rPr>
              <w:t xml:space="preserve">256.587 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rPr>
                <w:b/>
              </w:rPr>
              <w:t xml:space="preserve">256.799 </w:t>
            </w:r>
          </w:p>
        </w:tc>
      </w:tr>
      <w:tr>
        <w:tc>
          <w:tcPr/>
          <w:p>
            <w:r>
              <w:t xml:space="preserve">1 steeksleutel</w:t>
            </w:r>
          </w:p>
        </w:tc>
        <w:tc>
          <w:tcPr/>
          <w:p>
            <w:r>
              <w:rPr>
                <w:b/>
              </w:rPr>
              <w:t xml:space="preserve">256.801 </w:t>
            </w:r>
          </w:p>
        </w:tc>
      </w:tr>
      <w:tr>
        <w:tc>
          <w:tcPr/>
          <w:p>
            <w:r>
              <w:t xml:space="preserve">1 draaistift</w:t>
            </w:r>
          </w:p>
        </w:tc>
        <w:tc>
          <w:tcPr/>
          <w:p>
            <w:r>
              <w:rPr>
                <w:b/>
              </w:rPr>
              <w:t xml:space="preserve">256.808 </w:t>
            </w:r>
          </w:p>
        </w:tc>
      </w:tr>
      <w:tr>
        <w:tc>
          <w:tcPr/>
          <w:p>
            <w:r>
              <w:t xml:space="preserve">1 demontage-kit</w:t>
            </w:r>
          </w:p>
        </w:tc>
        <w:tc>
          <w:tcPr/>
          <w:p>
            <w:r>
              <w:rPr>
                <w:b/>
              </w:rPr>
              <w:t xml:space="preserve">256.807 </w:t>
            </w:r>
          </w:p>
        </w:tc>
      </w:tr>
      <w:tr>
        <w:tc>
          <w:tcPr/>
          <w:p>
            <w:r>
              <w:t xml:space="preserve">1 slangverlenging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257.169 </w:t>
            </w:r>
          </w:p>
        </w:tc>
      </w:tr>
      <w:tr>
        <w:tc>
          <w:tcPr/>
          <w:p>
            <w:r>
              <w:t xml:space="preserve">1 metalen 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De saneringsfrees freest pleister, beton en estrik weg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Aanloopstroombegrenzing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een externe stofafzuiging via de meegeleverde adapter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tandfrezen: uit kwalitatief volhardmetaal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7 freesassen met 28 vlakke tandfrezen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grote oppervlakken, verwijderen van betonresten, opruwen van beton en egaliseren van pleisterwerk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99bdaffe7a4558" /><Relationship Type="http://schemas.openxmlformats.org/officeDocument/2006/relationships/numbering" Target="/word/numbering.xml" Id="R8c36bba8acae45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