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LF-1418Z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7981/LF-1418Z_01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7981/LF-1418Z_01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6592c86b27149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Keyang LF1418Z lamp</w:t>
      </w:r>
      <w:r>
        <w:br/>
      </w:r>
      <w:r>
        <w:br/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Lamp instelbaar in meerdere posities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Toepasbaar op de 14,4 en 18V accu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Wordt geleverd ZONDER accu's en lader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Gewicht: 1.2 Kg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Verlichting: LED, 3 standen instelbaar</w:t>
      </w:r>
    </w:p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86592c86b2714993" /><Relationship Type="http://schemas.openxmlformats.org/officeDocument/2006/relationships/numbering" Target="/word/numbering.xml" Id="Rf6fd70b9804c4f1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