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DIW1801L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205413/DIW-1801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3/DIW-1801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58c2759b3441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DIW1801L</w:t>
      </w:r>
    </w:p>
    <w:p>
      <w:r>
        <w:rPr>
          <w:color w:val="000000"/>
        </w:rPr>
        <w:t xml:space="preserve">- Ergonomische rotatie-schakelknop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 indicatielamp</w:t>
      </w:r>
      <w:r>
        <w:br/>
      </w:r>
      <w:r>
        <w:rPr>
          <w:color w:val="000000"/>
        </w:rPr>
        <w:t xml:space="preserve">- 3 speed</w:t>
      </w:r>
      <w:r>
        <w:br/>
      </w:r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- 250 Nm</w:t>
      </w:r>
      <w:r>
        <w:br/>
      </w:r>
      <w:r>
        <w:rPr>
          <w:color w:val="000000"/>
        </w:rPr>
        <w:t xml:space="preserve">Toerental - 0-2400 Rpm</w:t>
      </w:r>
      <w:r>
        <w:br/>
      </w:r>
      <w:r>
        <w:rPr>
          <w:color w:val="000000"/>
        </w:rPr>
        <w:t xml:space="preserve">Gewicht - 1.7 Kg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 koffer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58c2759b3441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