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RS48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191012/rs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2/rs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4c6a626035b4b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Speciaal geschikt voor randen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RS48  91A30U10BF1434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206672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206674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206677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206681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4c6a626035b4b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