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3602/ba-90-aangepa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2/ba-90-aangepa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6bc8e954654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BA-90 </w:t>
      </w:r>
    </w:p>
    <w:p>
      <w:r>
        <w:t xml:space="preserve">Geen stof bij het boren!</w:t>
      </w:r>
    </w:p>
    <w:p>
      <w:r>
        <w:t xml:space="preserve">Artikelnummer C835090</w:t>
      </w:r>
    </w:p>
    <w:p>
      <w:r>
        <w:t xml:space="preserve">De afzuigkap voor boren tot 85 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120328d1f7b246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6bc8e954654d47" /><Relationship Type="http://schemas.openxmlformats.org/officeDocument/2006/relationships/image" Target="/media/image4.jpg" Id="R120328d1f7b246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