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Bajonetaansluiting 35mm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9/bajonetaansluit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9/bajonetaansluit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ac68f19b8614aa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bajonetsluiting met een diameter van 35 mm</w:t>
      </w:r>
    </w:p>
    <w:p>
      <w:pPr>
        <w:pStyle w:val="heading 4"/>
      </w:pPr>
      <w:r>
        <w:t xml:space="preserve">Beschrijving van Starmix Toebehoren 426594</w:t>
      </w:r>
    </w:p>
    <w:p>
      <w:r>
        <w:br/>
      </w:r>
      <w:r>
        <w:t xml:space="preserve">Starmix bajonetsluiting</w:t>
      </w:r>
      <w:r>
        <w:br/>
      </w:r>
      <w:r>
        <w:br/>
      </w:r>
      <w:r>
        <w:t xml:space="preserve">Starmix geeft u de mogelijkheid om zelf uw stofzuiger samen te stellen. Zo voldoet de stofzuiger voor 100% aan uw wensen.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aansluiting voor de slang aan de ketelzijde voor alle starmix-stofzuigers</w:t>
      </w:r>
    </w:p>
    <w:p>
      <w:pPr>
        <w:pStyle w:val="heading 4"/>
      </w:pPr>
      <w:r>
        <w:t xml:space="preserve">Technische gegevens van Starmix Toebehoren 426594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Starmix aansluiting voor de Starmix alle starmix-stofzuigers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ac68f19b8614aa4" /><Relationship Type="http://schemas.openxmlformats.org/officeDocument/2006/relationships/numbering" Target="/word/numbering.xml" Id="Re78c9fbaf9e2414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