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8/sgr-527-31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8/sgr-527-31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108f1da2584e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Centreerboren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527.3150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HSS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f108f1da2584e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