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centreerboren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7/sgr-528-314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7/sgr-528-314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4fec1d404141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Centreerboor (HM)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528.3140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HM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34fec1d404141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