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centreerboren (HSS)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5/sgr-528-314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5/sgr-528-314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92dcdd420342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Centreerboor (HSS)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528.3145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HSS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792dcdd420342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