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8/big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8/big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b6d165e9144f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Volledig zelfnivellerende (servo) rotatielaser voor horizontaal en verticaal gebruik.</w:t>
      </w:r>
      <w:r>
        <w:br/>
      </w:r>
      <w:r>
        <w:t xml:space="preserve">Groene laser Klasse 3R extra goede zichtbaarheid zowel binnen als buiten.</w:t>
      </w:r>
      <w:r>
        <w:br/>
      </w:r>
      <w:r>
        <w:br/>
      </w:r>
      <w:r>
        <w:t xml:space="preserve">Eenvoudige bediening: functies zijn nauwkeurig afleesbaar op het LCD-display op het apparaat.</w:t>
      </w:r>
      <w:r>
        <w:br/>
      </w:r>
      <w:r>
        <w:t xml:space="preserve">Dubbel afschot, tiltfunctie, scanfunctie.</w:t>
      </w:r>
      <w:r>
        <w:br/>
      </w:r>
      <w:r>
        <w:br/>
      </w:r>
      <w:r>
        <w:t xml:space="preserve">Compleet met accupack en lader, IR-afstandsbediening, handontvanger v.v. baakklem, wandbevestiging, doelplaat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SDX-OD en KEL-300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3046063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mtr.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532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3R (groen)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X/Y-as, tiltfunctie, scanfunctie 0° - 180° , dubbele loodlijn</w:t>
            </w:r>
          </w:p>
        </w:tc>
      </w:tr>
      <w:tr>
        <w:tc>
          <w:tcPr>
            <w:tcW w:w="300" w:type="dxa"/>
          </w:tcPr>
          <w:p>
            <w:r>
              <w:t xml:space="preserve">scanfunctie</w:t>
            </w:r>
          </w:p>
        </w:tc>
        <w:tc>
          <w:tcPr/>
          <w:p>
            <w:r>
              <w:t xml:space="preserve">0° ,10° ,45° ,90° ,180° graden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cb6d165e9144f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