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PLE 160</w:t>
      </w:r>
    </w:p>
    <w:p>
      <w:r>
        <w:drawing>
          <wp:inline distT="0" distB="0" distL="0" distR="0">
            <wp:extent cx="1304925" cy="2952750"/>
            <wp:effectExtent l="19050" t="0" r="0" b="0"/>
            <wp:docPr id="5" name="/ImageGen.ashx?image=/media/244619/ple-16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19/ple-16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9be192adc07470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Professionele diamantboorset met 3 versnellingen uit de nieuwe generatie machines, voor net nat boren in beton. Met oliebad gesmeerd tandwielhuis, combi-as en geïntegreerde watertoevoer, electronisch regelbare schakelaar, thermische- en overspanningsbeveiliging, mechanische slipkoppeling, PRCD schakelaar en zelfuitschakelende koolborstels. Inclusief boorstandaard, exclusief boorkroon.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10.094.72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4026851011855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Nat/droog-boormachine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600 / 1400 / 3000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1000 / 2300 / 5000 tr/min.</w:t>
            </w:r>
          </w:p>
        </w:tc>
      </w:tr>
      <w:tr>
        <w:tc>
          <w:tcPr/>
          <w:p>
            <w:r>
              <w:t xml:space="preserve">Toerental regeling</w:t>
            </w:r>
          </w:p>
        </w:tc>
        <w:tc>
          <w:tcPr/>
          <w:p>
            <w:r>
              <w:t xml:space="preserve">Electronisch, langzaam aanloopschakelaar, vastzetknop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Mechanische veiligheidskopp. en elektronische beveiliging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Combi-hoofdas 11/4" buitendraad - 1/2" binnendraad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15-202 mm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12-162 mm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20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6,4 kg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60 mm</w:t>
            </w:r>
          </w:p>
        </w:tc>
      </w:tr>
      <w:tr>
        <w:tc>
          <w:tcPr/>
          <w:p>
            <w:r>
              <w:t xml:space="preserve">Voorzien van</w:t>
            </w:r>
          </w:p>
        </w:tc>
        <w:tc>
          <w:tcPr/>
          <w:p>
            <w:r>
              <w:t xml:space="preserve">verstelbare handgreep, PRCD schakelaar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Boorstatief PLB160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9be192adc07470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