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1/tc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1/tc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b84adb3edfc4d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b84adb3edfc4d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