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MS 713</w:t>
      </w:r>
    </w:p>
    <w:p>
      <w:r>
        <w:drawing>
          <wp:inline distT="0" distB="0" distL="0" distR="0">
            <wp:extent cx="3943350" cy="2952750"/>
            <wp:effectExtent l="19050" t="0" r="0" b="0"/>
            <wp:docPr id="5" name="/ImageGen.ashx?image=/media/43232/ms713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3232/ms713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ea42a1743074b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220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120 Watt</w:t>
                  </w:r>
                </w:p>
              </w:tc>
            </w:tr>
            <w:tr>
              <w:tc>
                <w:tcPr/>
                <w:p>
                  <w:r>
                    <w:t xml:space="preserve">Onbelast slagtal</w:t>
                  </w:r>
                </w:p>
              </w:tc>
              <w:tc>
                <w:tcPr/>
                <w:p>
                  <w:r>
                    <w:t xml:space="preserve">14000 /min</w:t>
                  </w:r>
                </w:p>
              </w:tc>
            </w:tr>
            <w:tr>
              <w:tc>
                <w:tcPr/>
                <w:p>
                  <w:r>
                    <w:t xml:space="preserve">Slag</w:t>
                  </w:r>
                </w:p>
              </w:tc>
              <w:tc>
                <w:tcPr/>
                <w:p>
                  <w:r>
                    <w:t xml:space="preserve">1,6 mm</w:t>
                  </w:r>
                </w:p>
              </w:tc>
            </w:tr>
            <w:tr>
              <w:tc>
                <w:tcPr/>
                <w:p>
                  <w:r>
                    <w:t xml:space="preserve">Schuurpapier</w:t>
                  </w:r>
                </w:p>
              </w:tc>
              <w:tc>
                <w:tcPr/>
                <w:p>
                  <w:r>
                    <w:t xml:space="preserve">115 x 105 mm</w:t>
                  </w:r>
                </w:p>
              </w:tc>
            </w:tr>
            <w:tr>
              <w:tc>
                <w:tcPr/>
                <w:p>
                  <w:r>
                    <w:t xml:space="preserve">Bevestiging schuurmateriaal</w:t>
                  </w:r>
                </w:p>
              </w:tc>
              <w:tc>
                <w:tcPr/>
                <w:p>
                  <w:r>
                    <w:t xml:space="preserve">velcro/klemmen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1,2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papierperforator</w:t>
                  </w:r>
                </w:p>
              </w:tc>
              <w:tc>
                <w:tcPr/>
                <w:p>
                  <w:r>
                    <w:t xml:space="preserve">1 stuk</w:t>
                  </w:r>
                </w:p>
              </w:tc>
            </w:tr>
            <w:tr>
              <w:tc>
                <w:tcPr/>
                <w:p>
                  <w:r>
                    <w:t xml:space="preserve">1 stofzak</w:t>
                  </w:r>
                </w:p>
              </w:tc>
              <w:tc>
                <w:tcPr/>
                <w:p>
                  <w:r>
                    <w:t xml:space="preserve">332.992</w:t>
                  </w:r>
                </w:p>
              </w:tc>
            </w:tr>
            <w:tr>
              <w:tc>
                <w:tcPr/>
                <w:p>
                  <w:r>
                    <w:t xml:space="preserve">1 adapter voor stofafzuiging</w:t>
                  </w:r>
                </w:p>
              </w:tc>
              <w:tc>
                <w:tcPr/>
                <w:p>
                  <w:r>
                    <w:t xml:space="preserve">333.026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220 Watt handpalmschuurder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Geluidsarme motor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Anti-slip gummi greep voor trillingsarm en comfortabel werken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Schuurzool uit aluminium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Stofbeschermde aan-/uitschakelaar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Aansluitmogelijkheid voor een externe stofafzuiging via de meegeleverde adapter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Geintergreerde afzuiging met stofzak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Compacte, handige lichtgewicht design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Makkelijke schuurpadbevestiging met velcro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6ea42a1743074b01" /><Relationship Type="http://schemas.openxmlformats.org/officeDocument/2006/relationships/numbering" Target="/word/numbering.xml" Id="R9f785292a22c4cc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