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DK52E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0/dk52.gif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0/dk52.gif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e20fc4481049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22.9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130/260/410</w:t>
            </w:r>
          </w:p>
        </w:tc>
      </w:tr>
      <w:tr>
        <w:tc>
          <w:tcPr/>
          <w:p>
            <w:r>
              <w:t xml:space="preserve">Boordiameter (mm)</w:t>
            </w:r>
          </w:p>
        </w:tc>
        <w:tc>
          <w:tcPr/>
          <w:p>
            <w:r>
              <w:t xml:space="preserve">110-500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5200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580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gif" Id="Rd2e20fc4481049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