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Stroomkabel PRCD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298382/stroomkabel-prcd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98382/stroomkabel-prcd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87a734a50b4401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Stroomkabel incl. PRCD schakelaar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87a734a50b4401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