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XT67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190994/XT6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4/XT6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fce5184b19a40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XT67  74A30T11BF1367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205425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202378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205426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202384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205709</w:t>
            </w:r>
          </w:p>
        </w:tc>
      </w:tr>
      <w:tr>
        <w:tc>
          <w:tcPr/>
          <w:p>
            <w:r>
              <w:t xml:space="preserve">180 x 1,5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205710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205711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XTK67  74A30T11BF1379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204791</w:t>
            </w:r>
          </w:p>
        </w:tc>
      </w:tr>
      <w:tr>
        <w:tc>
          <w:tcPr/>
          <w:p>
            <w:r>
              <w:t xml:space="preserve">125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204793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206034</w:t>
            </w:r>
          </w:p>
        </w:tc>
      </w:tr>
      <w:tr>
        <w:tc>
          <w:tcPr/>
          <w:p>
            <w:r>
              <w:t xml:space="preserve">230 x 1,9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206773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fce5184b19a40a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