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Proflo borstel/rubber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0/airbo_zuigmond-proflo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0/airbo_zuigmond-proflo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7bb0a5ca2dd4b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 proflo borstel/rubber ø38mm:</w:t>
      </w:r>
    </w:p>
    <w:p>
      <w:r>
        <w:t xml:space="preserve">– 400mm proflo</w:t>
      </w:r>
      <w:r>
        <w:br/>
      </w:r>
      <w:r>
        <w:t xml:space="preserve">– Bestelnummer: 500363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7bb0a5ca2dd4b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