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49 mm profi zuigmond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81981/49-profi-zuigmond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81981/49-profi-zuigmond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372bb21dde6444eb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Zuigmond voor 49 mm systeem stofzuigers</w:t>
      </w:r>
    </w:p>
    <w:p>
      <w:pPr>
        <w:pStyle w:val="heading 4"/>
      </w:pPr>
      <w:r>
        <w:t xml:space="preserve">Beschrijving van Starmix Toebehoren 416984</w:t>
      </w:r>
    </w:p>
    <w:p>
      <w:r>
        <w:br/>
      </w:r>
      <w:r>
        <w:t xml:space="preserve">Starmix zuigmond</w:t>
      </w:r>
      <w:r>
        <w:br/>
      </w:r>
      <w:r>
        <w:br/>
      </w:r>
      <w:r>
        <w:t xml:space="preserve">Bijzondere Kenmerken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Compleet met 2 borstel- en 2 Gummistrips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Met wielen</w:t>
      </w:r>
    </w:p>
    <w:p>
      <w:pPr>
        <w:pStyle w:val="heading 4"/>
      </w:pPr>
      <w:r>
        <w:t xml:space="preserve">Technische gegevens van Starmix Toebehoren 416984</w:t>
      </w:r>
    </w:p>
    <w:p>
      <w:r>
        <w:br/>
      </w:r>
      <w:r>
        <w:t xml:space="preserve">Specificaties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Diameter aansluiting : 49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Lengte : 45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Materiaal : Kunststof/Aluminium</w:t>
      </w:r>
    </w:p>
    <w:p>
      <w:r>
        <w:t xml:space="preserve">Standaard Meegeleverd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Geen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  <w:num w:numId="4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372bb21dde6444eb" /><Relationship Type="http://schemas.openxmlformats.org/officeDocument/2006/relationships/numbering" Target="/word/numbering.xml" Id="R4e9c3cd57f3d49a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