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65-85-100-120-150</w:t>
      </w:r>
    </w:p>
    <w:p>
      <w:r>
        <w:drawing>
          <wp:inline distT="0" distB="0" distL="0" distR="0">
            <wp:extent cx="4619625" cy="2952750"/>
            <wp:effectExtent l="19050" t="0" r="0" b="0"/>
            <wp:docPr id="5" name="/ImageGen.ashx?image=/media/376984/manta-ed-65-85-100-120-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4/manta-ed-65-85-100-120-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9dd073cc4749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c6688dafa0649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9d995942fb54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272d57bd516403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beb43deee454df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c6a9f82231343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d73ffb2b28245a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8cc4ded869948e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b0fb2f89d134c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120150ED   </w:t>
            </w:r>
          </w:p>
        </w:tc>
        <w:tc>
          <w:tcPr/>
          <w:p>
            <w:r>
              <w:t xml:space="preserve">MANTA 65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107x66x77</w:t>
            </w:r>
          </w:p>
        </w:tc>
        <w:tc>
          <w:tcPr/>
          <w:p>
            <w:r>
              <w:t xml:space="preserve">   90</w:t>
            </w:r>
          </w:p>
        </w:tc>
      </w:tr>
      <w:tr>
        <w:tc>
          <w:tcPr/>
          <w:p>
            <w:r>
              <w:t xml:space="preserve">120200ED</w:t>
            </w:r>
          </w:p>
        </w:tc>
        <w:tc>
          <w:tcPr/>
          <w:p>
            <w:r>
              <w:t xml:space="preserve">MANTA 85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127x66x77</w:t>
            </w:r>
          </w:p>
        </w:tc>
        <w:tc>
          <w:tcPr/>
          <w:p>
            <w:r>
              <w:t xml:space="preserve">   105</w:t>
            </w:r>
          </w:p>
        </w:tc>
      </w:tr>
      <w:tr>
        <w:tc>
          <w:tcPr/>
          <w:p>
            <w:r>
              <w:t xml:space="preserve">120250ED</w:t>
            </w:r>
          </w:p>
        </w:tc>
        <w:tc>
          <w:tcPr/>
          <w:p>
            <w:r>
              <w:t xml:space="preserve">MANTA 100 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140X66X77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120300ED</w:t>
            </w:r>
          </w:p>
        </w:tc>
        <w:tc>
          <w:tcPr/>
          <w:p>
            <w:r>
              <w:t xml:space="preserve">MANTA 120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160x66x77</w:t>
            </w:r>
          </w:p>
        </w:tc>
        <w:tc>
          <w:tcPr/>
          <w:p>
            <w:r>
              <w:t xml:space="preserve">   160</w:t>
            </w:r>
          </w:p>
        </w:tc>
      </w:tr>
      <w:tr>
        <w:tc>
          <w:tcPr/>
          <w:p>
            <w:r>
              <w:t xml:space="preserve">120350ED</w:t>
            </w:r>
          </w:p>
        </w:tc>
        <w:tc>
          <w:tcPr/>
          <w:p>
            <w:r>
              <w:t xml:space="preserve">MANTA 150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180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59dd073cc4749f1" /><Relationship Type="http://schemas.openxmlformats.org/officeDocument/2006/relationships/image" Target="/media/image.gif" Id="R1c6688dafa064910" /><Relationship Type="http://schemas.openxmlformats.org/officeDocument/2006/relationships/image" Target="/media/image2.gif" Id="Rb9d995942fb54107" /><Relationship Type="http://schemas.openxmlformats.org/officeDocument/2006/relationships/image" Target="/media/image3.gif" Id="R7272d57bd516403b" /><Relationship Type="http://schemas.openxmlformats.org/officeDocument/2006/relationships/image" Target="/media/image4.gif" Id="R4beb43deee454dfd" /><Relationship Type="http://schemas.openxmlformats.org/officeDocument/2006/relationships/image" Target="/media/image5.gif" Id="R2c6a9f8223134345" /><Relationship Type="http://schemas.openxmlformats.org/officeDocument/2006/relationships/image" Target="/media/image6.gif" Id="Rdd73ffb2b28245a7" /><Relationship Type="http://schemas.openxmlformats.org/officeDocument/2006/relationships/image" Target="/media/image7.gif" Id="Ra8cc4ded869948e8" /><Relationship Type="http://schemas.openxmlformats.org/officeDocument/2006/relationships/image" Target="/media/image8.gif" Id="Rdb0fb2f89d134c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